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8"/>
          <w:lang w:eastAsia="zh-CN"/>
        </w:rPr>
        <w:t>现实表现证明</w:t>
      </w:r>
    </w:p>
    <w:p>
      <w:pPr>
        <w:jc w:val="both"/>
        <w:rPr>
          <w:rFonts w:hint="eastAsia"/>
          <w:b w:val="0"/>
          <w:bCs w:val="0"/>
          <w:sz w:val="32"/>
          <w:szCs w:val="40"/>
          <w:lang w:eastAsia="zh-CN"/>
        </w:rPr>
      </w:pPr>
    </w:p>
    <w:p>
      <w:p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2"/>
          <w:szCs w:val="40"/>
          <w:lang w:eastAsia="zh-CN"/>
        </w:rPr>
        <w:t>同志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，身份证号：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        </w:t>
      </w:r>
    </w:p>
    <w:p>
      <w:pPr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于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至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期间：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一、无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因违纪违规被开除、辞退、解聘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的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情况；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二、无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参加非法组织、邪教组织或从事其他危害国家安全活动情况。</w:t>
      </w:r>
    </w:p>
    <w:p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>
      <w:pPr>
        <w:jc w:val="right"/>
        <w:rPr>
          <w:rFonts w:hint="eastAsia"/>
          <w:b w:val="0"/>
          <w:bCs w:val="0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32"/>
          <w:szCs w:val="32"/>
          <w:lang w:eastAsia="zh-CN"/>
        </w:rPr>
        <w:t>落款：（盖章）</w:t>
      </w:r>
    </w:p>
    <w:p>
      <w:pPr>
        <w:jc w:val="right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NzgwNjA3Y2QyMjczMDUxZGY2YmZhODliOWFjODAifQ=="/>
  </w:docVars>
  <w:rsids>
    <w:rsidRoot w:val="000A2079"/>
    <w:rsid w:val="000A2079"/>
    <w:rsid w:val="38B81B3A"/>
    <w:rsid w:val="495C6231"/>
    <w:rsid w:val="4E1E02E8"/>
    <w:rsid w:val="630179F1"/>
    <w:rsid w:val="74C9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87</Characters>
  <Lines>0</Lines>
  <Paragraphs>0</Paragraphs>
  <TotalTime>2</TotalTime>
  <ScaleCrop>false</ScaleCrop>
  <LinksUpToDate>false</LinksUpToDate>
  <CharactersWithSpaces>137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2020-06-28T02:44:00Z</dcterms:created>
  <dc:creator>oh my god</dc:creator>
  <cp:lastModifiedBy>72981</cp:lastModifiedBy>
  <dcterms:modified xsi:type="dcterms:W3CDTF">2023-05-10T03:42:09Z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80B3EF2E6D8A48599F245FE95B50308D_13</vt:lpwstr>
  </property>
</Properties>
</file>